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5B3B" w14:textId="77777777" w:rsidR="00155D43" w:rsidRDefault="00155D43" w:rsidP="005170B1">
      <w:pPr>
        <w:spacing w:line="320" w:lineRule="exac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日本評価学会編集委員長</w:t>
      </w:r>
      <w:r w:rsidR="00B920F3">
        <w:rPr>
          <w:rFonts w:ascii="ＭＳ 明朝" w:hAnsi="ＭＳ 明朝" w:hint="eastAsia"/>
          <w:b/>
          <w:sz w:val="24"/>
          <w:szCs w:val="24"/>
        </w:rPr>
        <w:t xml:space="preserve">　殿</w:t>
      </w:r>
    </w:p>
    <w:p w14:paraId="1FC28CE0" w14:textId="77777777" w:rsidR="005170B1" w:rsidRPr="005E0B9D" w:rsidRDefault="00155D43" w:rsidP="005170B1">
      <w:pPr>
        <w:spacing w:line="320" w:lineRule="exac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送付先：</w:t>
      </w:r>
      <w:r w:rsidRPr="00155D43">
        <w:rPr>
          <w:rFonts w:ascii="ＭＳ 明朝" w:hAnsi="ＭＳ 明朝"/>
          <w:b/>
        </w:rPr>
        <w:t>journal@evaluationjp.org</w:t>
      </w:r>
    </w:p>
    <w:p w14:paraId="05A327D3" w14:textId="3A2A5725" w:rsidR="005170B1" w:rsidRDefault="00B920F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応募</w:t>
      </w:r>
      <w:r w:rsidR="005170B1" w:rsidRPr="005E0B9D">
        <w:rPr>
          <w:rFonts w:ascii="ＭＳ 明朝" w:hAnsi="ＭＳ 明朝" w:hint="eastAsia"/>
          <w:b/>
          <w:color w:val="FF00FF"/>
          <w:sz w:val="24"/>
        </w:rPr>
        <w:t>締切</w:t>
      </w:r>
      <w:r w:rsidR="00947D06">
        <w:rPr>
          <w:rFonts w:ascii="ＭＳ 明朝" w:hAnsi="ＭＳ 明朝" w:hint="eastAsia"/>
          <w:b/>
          <w:color w:val="FF00FF"/>
          <w:sz w:val="24"/>
        </w:rPr>
        <w:t>（第1期）</w:t>
      </w:r>
      <w:r w:rsidR="005170B1" w:rsidRPr="005E0B9D">
        <w:rPr>
          <w:rFonts w:ascii="ＭＳ 明朝" w:hAnsi="ＭＳ 明朝" w:hint="eastAsia"/>
          <w:b/>
          <w:color w:val="FF00FF"/>
          <w:sz w:val="24"/>
        </w:rPr>
        <w:t>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BB6362">
        <w:rPr>
          <w:rFonts w:ascii="ＭＳ 明朝" w:hAnsi="ＭＳ 明朝" w:hint="eastAsia"/>
          <w:b/>
          <w:color w:val="FF00FF"/>
          <w:sz w:val="24"/>
        </w:rPr>
        <w:t>5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BB6362">
        <w:rPr>
          <w:rFonts w:ascii="ＭＳ 明朝" w:hAnsi="ＭＳ 明朝" w:hint="eastAsia"/>
          <w:b/>
          <w:color w:val="FF00FF"/>
          <w:sz w:val="24"/>
        </w:rPr>
        <w:t>3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405BCE">
        <w:rPr>
          <w:rFonts w:ascii="ＭＳ 明朝" w:hAnsi="ＭＳ 明朝"/>
          <w:b/>
          <w:color w:val="FF00FF"/>
          <w:sz w:val="24"/>
        </w:rPr>
        <w:t>3</w:t>
      </w:r>
      <w:r w:rsidR="0056733E">
        <w:rPr>
          <w:rFonts w:ascii="ＭＳ 明朝" w:hAnsi="ＭＳ 明朝" w:hint="eastAsia"/>
          <w:b/>
          <w:color w:val="FF00FF"/>
          <w:sz w:val="24"/>
        </w:rPr>
        <w:t>1</w:t>
      </w:r>
      <w:r w:rsidR="00C2729C">
        <w:rPr>
          <w:rFonts w:ascii="ＭＳ 明朝" w:hAnsi="ＭＳ 明朝" w:hint="eastAsia"/>
          <w:b/>
          <w:color w:val="FF00FF"/>
          <w:sz w:val="24"/>
        </w:rPr>
        <w:t>日</w:t>
      </w:r>
      <w:r w:rsidR="007F497F">
        <w:rPr>
          <w:rFonts w:ascii="ＭＳ 明朝" w:hAnsi="ＭＳ 明朝" w:hint="eastAsia"/>
          <w:b/>
          <w:color w:val="FF00FF"/>
          <w:sz w:val="24"/>
        </w:rPr>
        <w:t>(</w:t>
      </w:r>
      <w:r w:rsidR="00B15251">
        <w:rPr>
          <w:rFonts w:ascii="ＭＳ 明朝" w:hAnsi="ＭＳ 明朝" w:hint="eastAsia"/>
          <w:b/>
          <w:color w:val="FF00FF"/>
          <w:sz w:val="24"/>
        </w:rPr>
        <w:t>月</w:t>
      </w:r>
      <w:r w:rsidR="007F497F">
        <w:rPr>
          <w:rFonts w:ascii="ＭＳ 明朝" w:hAnsi="ＭＳ 明朝" w:hint="eastAsia"/>
          <w:b/>
          <w:color w:val="FF00FF"/>
          <w:sz w:val="24"/>
        </w:rPr>
        <w:t>)</w:t>
      </w:r>
      <w:r w:rsidR="004E2BDE">
        <w:rPr>
          <w:rFonts w:ascii="ＭＳ 明朝" w:hAnsi="ＭＳ 明朝" w:hint="eastAsia"/>
          <w:b/>
          <w:color w:val="FF00FF"/>
          <w:sz w:val="24"/>
        </w:rPr>
        <w:t>正午</w:t>
      </w:r>
    </w:p>
    <w:p w14:paraId="5F3B70D7" w14:textId="46ED0BE7" w:rsidR="00155D43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原稿締切：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457168">
        <w:rPr>
          <w:rFonts w:ascii="ＭＳ 明朝" w:hAnsi="ＭＳ 明朝" w:hint="eastAsia"/>
          <w:b/>
          <w:color w:val="FF00FF"/>
          <w:sz w:val="24"/>
        </w:rPr>
        <w:t>6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457168">
        <w:rPr>
          <w:rFonts w:ascii="ＭＳ 明朝" w:hAnsi="ＭＳ 明朝" w:hint="eastAsia"/>
          <w:b/>
          <w:color w:val="FF00FF"/>
          <w:sz w:val="24"/>
        </w:rPr>
        <w:t>3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AC028C">
        <w:rPr>
          <w:rFonts w:ascii="ＭＳ 明朝" w:hAnsi="ＭＳ 明朝"/>
          <w:b/>
          <w:color w:val="FF00FF"/>
          <w:sz w:val="24"/>
        </w:rPr>
        <w:t>3</w:t>
      </w:r>
      <w:r w:rsidR="00BB6362">
        <w:rPr>
          <w:rFonts w:ascii="ＭＳ 明朝" w:hAnsi="ＭＳ 明朝" w:hint="eastAsia"/>
          <w:b/>
          <w:color w:val="FF00FF"/>
          <w:sz w:val="24"/>
        </w:rPr>
        <w:t>1</w:t>
      </w:r>
      <w:r w:rsidR="00C2729C">
        <w:rPr>
          <w:rFonts w:ascii="ＭＳ 明朝" w:hAnsi="ＭＳ 明朝" w:hint="eastAsia"/>
          <w:b/>
          <w:color w:val="FF00FF"/>
          <w:sz w:val="24"/>
        </w:rPr>
        <w:t>日</w:t>
      </w:r>
      <w:r w:rsidR="007F497F">
        <w:rPr>
          <w:rFonts w:ascii="ＭＳ 明朝" w:hAnsi="ＭＳ 明朝" w:hint="eastAsia"/>
          <w:b/>
          <w:color w:val="FF00FF"/>
          <w:sz w:val="24"/>
        </w:rPr>
        <w:t>(</w:t>
      </w:r>
      <w:r w:rsidR="00B15251">
        <w:rPr>
          <w:rFonts w:ascii="ＭＳ 明朝" w:hAnsi="ＭＳ 明朝" w:hint="eastAsia"/>
          <w:b/>
          <w:color w:val="FF00FF"/>
          <w:sz w:val="24"/>
        </w:rPr>
        <w:t>火</w:t>
      </w:r>
      <w:r w:rsidR="007F497F">
        <w:rPr>
          <w:rFonts w:ascii="ＭＳ 明朝" w:hAnsi="ＭＳ 明朝" w:hint="eastAsia"/>
          <w:b/>
          <w:color w:val="FF00FF"/>
          <w:sz w:val="24"/>
        </w:rPr>
        <w:t>)</w:t>
      </w:r>
      <w:r w:rsidR="004E2BDE">
        <w:rPr>
          <w:rFonts w:ascii="ＭＳ 明朝" w:hAnsi="ＭＳ 明朝" w:hint="eastAsia"/>
          <w:b/>
          <w:color w:val="FF00FF"/>
          <w:sz w:val="24"/>
        </w:rPr>
        <w:t>正午</w:t>
      </w:r>
    </w:p>
    <w:p w14:paraId="0664C1E0" w14:textId="56D32607" w:rsidR="00155D43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刊行予定：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070211">
        <w:rPr>
          <w:rFonts w:ascii="ＭＳ 明朝" w:hAnsi="ＭＳ 明朝" w:hint="eastAsia"/>
          <w:b/>
          <w:color w:val="FF00FF"/>
          <w:sz w:val="24"/>
        </w:rPr>
        <w:t>6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967133">
        <w:rPr>
          <w:rFonts w:ascii="ＭＳ 明朝" w:hAnsi="ＭＳ 明朝" w:hint="eastAsia"/>
          <w:b/>
          <w:color w:val="FF00FF"/>
          <w:sz w:val="24"/>
        </w:rPr>
        <w:t>9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070211">
        <w:rPr>
          <w:rFonts w:ascii="ＭＳ 明朝" w:hAnsi="ＭＳ 明朝" w:hint="eastAsia"/>
          <w:b/>
          <w:color w:val="FF00FF"/>
          <w:sz w:val="24"/>
        </w:rPr>
        <w:t>末</w:t>
      </w:r>
    </w:p>
    <w:p w14:paraId="626E52B7" w14:textId="77777777" w:rsidR="00155D43" w:rsidRPr="005E0B9D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</w:p>
    <w:p w14:paraId="3D6813FE" w14:textId="186FDFE6" w:rsidR="005170B1" w:rsidRPr="005E0B9D" w:rsidRDefault="00155D43">
      <w:pPr>
        <w:jc w:val="center"/>
        <w:rPr>
          <w:rFonts w:ascii="ＭＳ 明朝" w:hAnsi="ＭＳ 明朝"/>
          <w:b/>
          <w:sz w:val="28"/>
        </w:rPr>
      </w:pPr>
      <w:r w:rsidRPr="00155D43">
        <w:rPr>
          <w:rFonts w:ascii="ＭＳ 明朝" w:hAnsi="ＭＳ 明朝" w:hint="eastAsia"/>
          <w:b/>
          <w:sz w:val="28"/>
        </w:rPr>
        <w:t>日本評価研究第</w:t>
      </w:r>
      <w:r w:rsidR="00B920F3">
        <w:rPr>
          <w:rFonts w:ascii="ＭＳ 明朝" w:hAnsi="ＭＳ 明朝" w:hint="eastAsia"/>
          <w:b/>
          <w:sz w:val="28"/>
        </w:rPr>
        <w:t>2</w:t>
      </w:r>
      <w:r w:rsidR="00B15251">
        <w:rPr>
          <w:rFonts w:ascii="ＭＳ 明朝" w:hAnsi="ＭＳ 明朝" w:hint="eastAsia"/>
          <w:b/>
          <w:sz w:val="28"/>
        </w:rPr>
        <w:t>6</w:t>
      </w:r>
      <w:r w:rsidRPr="00155D43">
        <w:rPr>
          <w:rFonts w:ascii="ＭＳ 明朝" w:hAnsi="ＭＳ 明朝" w:hint="eastAsia"/>
          <w:b/>
          <w:sz w:val="28"/>
        </w:rPr>
        <w:t>巻第</w:t>
      </w:r>
      <w:r w:rsidR="00967133">
        <w:rPr>
          <w:rFonts w:ascii="ＭＳ 明朝" w:hAnsi="ＭＳ 明朝" w:hint="eastAsia"/>
          <w:b/>
          <w:sz w:val="28"/>
        </w:rPr>
        <w:t>2</w:t>
      </w:r>
      <w:r w:rsidRPr="00155D43">
        <w:rPr>
          <w:rFonts w:ascii="ＭＳ 明朝" w:hAnsi="ＭＳ 明朝" w:hint="eastAsia"/>
          <w:b/>
          <w:sz w:val="28"/>
        </w:rPr>
        <w:t>号特集</w:t>
      </w:r>
      <w:r w:rsidR="00A1470B">
        <w:rPr>
          <w:rFonts w:ascii="ＭＳ 明朝" w:hAnsi="ＭＳ 明朝" w:hint="eastAsia"/>
          <w:b/>
          <w:sz w:val="28"/>
        </w:rPr>
        <w:t>企画</w:t>
      </w:r>
      <w:r w:rsidR="005170B1" w:rsidRPr="005E0B9D">
        <w:rPr>
          <w:rFonts w:ascii="ＭＳ 明朝" w:hAnsi="ＭＳ 明朝" w:hint="eastAsia"/>
          <w:b/>
          <w:sz w:val="28"/>
        </w:rPr>
        <w:t>申込書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65"/>
      </w:tblGrid>
      <w:tr w:rsidR="005170B1" w:rsidRPr="005E0B9D" w14:paraId="67FE1755" w14:textId="77777777">
        <w:trPr>
          <w:trHeight w:val="589"/>
        </w:trPr>
        <w:tc>
          <w:tcPr>
            <w:tcW w:w="1800" w:type="dxa"/>
          </w:tcPr>
          <w:p w14:paraId="5CD3C51F" w14:textId="0BA961BA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テーマ</w:t>
            </w:r>
          </w:p>
          <w:p w14:paraId="433E2BE6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（和英併記）</w:t>
            </w:r>
          </w:p>
        </w:tc>
        <w:tc>
          <w:tcPr>
            <w:tcW w:w="8265" w:type="dxa"/>
          </w:tcPr>
          <w:p w14:paraId="4326F723" w14:textId="77777777" w:rsidR="005170B1" w:rsidRPr="005E0B9D" w:rsidRDefault="005170B1">
            <w:pPr>
              <w:rPr>
                <w:rFonts w:ascii="ＭＳ 明朝" w:hAnsi="ＭＳ 明朝"/>
              </w:rPr>
            </w:pPr>
          </w:p>
          <w:p w14:paraId="48E3D8B9" w14:textId="77777777" w:rsidR="005170B1" w:rsidRPr="00B07478" w:rsidRDefault="005170B1" w:rsidP="00155D43">
            <w:pPr>
              <w:rPr>
                <w:rFonts w:ascii="ＭＳ 明朝" w:hAnsi="ＭＳ 明朝"/>
              </w:rPr>
            </w:pPr>
          </w:p>
        </w:tc>
      </w:tr>
      <w:tr w:rsidR="005170B1" w:rsidRPr="005E0B9D" w14:paraId="0DE54BE4" w14:textId="77777777">
        <w:trPr>
          <w:trHeight w:val="560"/>
        </w:trPr>
        <w:tc>
          <w:tcPr>
            <w:tcW w:w="1800" w:type="dxa"/>
          </w:tcPr>
          <w:p w14:paraId="19D207D3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の概要</w:t>
            </w:r>
          </w:p>
          <w:p w14:paraId="2982EB5E" w14:textId="77777777" w:rsidR="005170B1" w:rsidRPr="005E0B9D" w:rsidRDefault="005170B1">
            <w:pPr>
              <w:jc w:val="center"/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（400字</w:t>
            </w:r>
            <w:r w:rsidR="00155D43">
              <w:rPr>
                <w:rFonts w:ascii="ＭＳ 明朝" w:hAnsi="ＭＳ 明朝" w:hint="eastAsia"/>
              </w:rPr>
              <w:t>程度</w:t>
            </w:r>
            <w:r w:rsidRPr="005E0B9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265" w:type="dxa"/>
          </w:tcPr>
          <w:p w14:paraId="1E8C3417" w14:textId="7C16CB2C" w:rsidR="00155D43" w:rsidRDefault="00155D43" w:rsidP="00155D43">
            <w:pPr>
              <w:rPr>
                <w:rFonts w:ascii="ＭＳ 明朝" w:hAnsi="ＭＳ 明朝"/>
              </w:rPr>
            </w:pPr>
          </w:p>
          <w:p w14:paraId="03B72004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2353DBC6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6322F5BF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4F3A90C7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14D10DD1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68573BC3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759CA81D" w14:textId="77777777" w:rsidR="00155D43" w:rsidRDefault="00155D43" w:rsidP="00155D43">
            <w:pPr>
              <w:rPr>
                <w:rFonts w:hAnsi="ＭＳ 明朝"/>
              </w:rPr>
            </w:pPr>
          </w:p>
          <w:p w14:paraId="15EA5F8B" w14:textId="77777777" w:rsidR="00C416A4" w:rsidRPr="003F3CB9" w:rsidRDefault="00C416A4" w:rsidP="00155D43">
            <w:pPr>
              <w:rPr>
                <w:rFonts w:hAnsi="ＭＳ 明朝"/>
              </w:rPr>
            </w:pPr>
          </w:p>
          <w:p w14:paraId="5B60067A" w14:textId="77777777" w:rsidR="005170B1" w:rsidRPr="003F3CB9" w:rsidRDefault="005170B1">
            <w:pPr>
              <w:rPr>
                <w:rFonts w:hAnsi="ＭＳ 明朝"/>
              </w:rPr>
            </w:pPr>
          </w:p>
        </w:tc>
      </w:tr>
      <w:tr w:rsidR="005170B1" w:rsidRPr="005E0B9D" w14:paraId="0263139A" w14:textId="77777777">
        <w:trPr>
          <w:trHeight w:val="589"/>
        </w:trPr>
        <w:tc>
          <w:tcPr>
            <w:tcW w:w="1800" w:type="dxa"/>
          </w:tcPr>
          <w:p w14:paraId="309D2DF0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執筆</w:t>
            </w:r>
            <w:r w:rsidR="005170B1" w:rsidRPr="005E0B9D">
              <w:rPr>
                <w:rFonts w:ascii="ＭＳ 明朝" w:hAnsi="ＭＳ 明朝" w:hint="eastAsia"/>
                <w:b/>
              </w:rPr>
              <w:t>メンバー</w:t>
            </w:r>
          </w:p>
          <w:p w14:paraId="18F82E4D" w14:textId="77777777" w:rsidR="005170B1" w:rsidRPr="005E0B9D" w:rsidRDefault="00155D43">
            <w:pPr>
              <w:jc w:val="center"/>
              <w:rPr>
                <w:rFonts w:ascii="ＭＳ 明朝" w:hAnsi="ＭＳ 明朝"/>
                <w:i/>
                <w:sz w:val="18"/>
              </w:rPr>
            </w:pPr>
            <w:r>
              <w:rPr>
                <w:rFonts w:ascii="ＭＳ 明朝" w:hAnsi="ＭＳ 明朝" w:hint="eastAsia"/>
                <w:i/>
                <w:sz w:val="18"/>
              </w:rPr>
              <w:t>（任意で</w:t>
            </w:r>
            <w:r w:rsidR="005170B1" w:rsidRPr="005E0B9D">
              <w:rPr>
                <w:rFonts w:ascii="ＭＳ 明朝" w:hAnsi="ＭＳ 明朝" w:hint="eastAsia"/>
                <w:i/>
                <w:sz w:val="18"/>
              </w:rPr>
              <w:t>氏名</w:t>
            </w:r>
            <w:r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0414F8D9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所属機関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339B4B24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所属部署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679E614B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役職</w:t>
            </w:r>
            <w:r w:rsidR="00155D43">
              <w:rPr>
                <w:rFonts w:ascii="ＭＳ 明朝" w:hAnsi="ＭＳ 明朝" w:hint="eastAsia"/>
                <w:i/>
                <w:sz w:val="18"/>
              </w:rPr>
              <w:t>等）</w:t>
            </w:r>
          </w:p>
          <w:p w14:paraId="42076372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および</w:t>
            </w:r>
          </w:p>
          <w:p w14:paraId="307EE727" w14:textId="77777777" w:rsidR="005170B1" w:rsidRPr="005E0B9D" w:rsidRDefault="00155D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論文</w:t>
            </w:r>
            <w:r w:rsidR="005170B1" w:rsidRPr="005E0B9D">
              <w:rPr>
                <w:rFonts w:ascii="ＭＳ 明朝" w:hAnsi="ＭＳ 明朝" w:hint="eastAsia"/>
                <w:b/>
              </w:rPr>
              <w:t>タイトル</w:t>
            </w:r>
            <w:r>
              <w:rPr>
                <w:rFonts w:ascii="ＭＳ 明朝" w:hAnsi="ＭＳ 明朝" w:hint="eastAsia"/>
                <w:b/>
              </w:rPr>
              <w:t>（仮）</w:t>
            </w:r>
          </w:p>
        </w:tc>
        <w:tc>
          <w:tcPr>
            <w:tcW w:w="8265" w:type="dxa"/>
          </w:tcPr>
          <w:p w14:paraId="71A3F01E" w14:textId="3B13061E" w:rsidR="00155D43" w:rsidRDefault="00B920F3" w:rsidP="00B920F3">
            <w:pPr>
              <w:ind w:left="79" w:hangingChars="39" w:hanging="79"/>
              <w:rPr>
                <w:rFonts w:ascii="ＭＳ 明朝" w:hAnsi="ＭＳ 明朝"/>
                <w:color w:val="333333"/>
                <w:sz w:val="18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企画責任者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には「◎」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寄稿内諾を得ている方には「〇」を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これからお声がけを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す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る方には「△」を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会員以外の執筆者候補者には「☆」をつけてください。</w:t>
            </w:r>
          </w:p>
          <w:p w14:paraId="393F9A92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5819ADA0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C26C41D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63E8971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2B8619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C442F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C49444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1CC8BF8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F226376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54E92D1" w14:textId="77777777" w:rsidR="00B920F3" w:rsidRPr="00155D43" w:rsidRDefault="00B920F3" w:rsidP="00DD6A7A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</w:tc>
      </w:tr>
      <w:tr w:rsidR="005170B1" w:rsidRPr="005E0B9D" w14:paraId="3727F8F9" w14:textId="77777777">
        <w:trPr>
          <w:trHeight w:val="560"/>
        </w:trPr>
        <w:tc>
          <w:tcPr>
            <w:tcW w:w="1800" w:type="dxa"/>
          </w:tcPr>
          <w:p w14:paraId="2DF3ACD9" w14:textId="77777777" w:rsidR="005170B1" w:rsidRPr="005E0B9D" w:rsidRDefault="00C416A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FA7C17">
              <w:rPr>
                <w:rFonts w:ascii="ＭＳ 明朝" w:hAnsi="ＭＳ 明朝" w:hint="eastAsia"/>
                <w:b/>
              </w:rPr>
              <w:t>企画</w:t>
            </w:r>
            <w:r w:rsidR="005170B1" w:rsidRPr="005E0B9D">
              <w:rPr>
                <w:rFonts w:ascii="ＭＳ 明朝" w:hAnsi="ＭＳ 明朝" w:hint="eastAsia"/>
                <w:b/>
              </w:rPr>
              <w:t>責任者</w:t>
            </w:r>
          </w:p>
          <w:p w14:paraId="783AD99F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連絡先</w:t>
            </w:r>
          </w:p>
        </w:tc>
        <w:tc>
          <w:tcPr>
            <w:tcW w:w="8265" w:type="dxa"/>
          </w:tcPr>
          <w:p w14:paraId="04BBA2F9" w14:textId="77777777" w:rsidR="005170B1" w:rsidRPr="005E0B9D" w:rsidRDefault="005170B1">
            <w:pPr>
              <w:rPr>
                <w:rFonts w:ascii="ＭＳ 明朝" w:hAnsi="ＭＳ 明朝"/>
                <w:color w:val="333333"/>
                <w:sz w:val="18"/>
              </w:rPr>
            </w:pPr>
            <w:r w:rsidRPr="005E0B9D">
              <w:rPr>
                <w:rFonts w:ascii="ＭＳ 明朝" w:hAnsi="ＭＳ 明朝" w:hint="eastAsia"/>
              </w:rPr>
              <w:t>（　勤務先　・　自宅　）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いずれかに○をつけてください</w:t>
            </w:r>
            <w:r w:rsidR="00C416A4">
              <w:rPr>
                <w:rFonts w:ascii="ＭＳ 明朝" w:hAnsi="ＭＳ 明朝" w:hint="eastAsia"/>
                <w:color w:val="333333"/>
                <w:sz w:val="18"/>
              </w:rPr>
              <w:t>。</w:t>
            </w:r>
          </w:p>
          <w:p w14:paraId="2D67E7D3" w14:textId="77777777" w:rsidR="005170B1" w:rsidRPr="005E0B9D" w:rsidRDefault="005170B1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〒</w:t>
            </w:r>
          </w:p>
          <w:p w14:paraId="06355A6E" w14:textId="77777777" w:rsidR="00B07478" w:rsidRPr="005E0B9D" w:rsidRDefault="00B07478" w:rsidP="00155D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1EDA409" w14:textId="0FF4BA77" w:rsidR="005170B1" w:rsidRPr="005E0B9D" w:rsidRDefault="005170B1" w:rsidP="00B920F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TEL</w:t>
            </w:r>
            <w:r w:rsidRPr="005E0B9D">
              <w:rPr>
                <w:rFonts w:ascii="ＭＳ 明朝" w:hAnsi="ＭＳ 明朝" w:hint="eastAsia"/>
              </w:rPr>
              <w:t>:</w:t>
            </w:r>
          </w:p>
          <w:p w14:paraId="04BAB488" w14:textId="77777777" w:rsidR="005170B1" w:rsidRPr="00155D43" w:rsidRDefault="005170B1" w:rsidP="00155D4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E-mail:</w:t>
            </w:r>
          </w:p>
          <w:p w14:paraId="09AC6EEC" w14:textId="77777777" w:rsidR="005170B1" w:rsidRPr="005E0B9D" w:rsidRDefault="005170B1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  <w:color w:val="333333"/>
                <w:sz w:val="18"/>
              </w:rPr>
              <w:t>ほとんどの連絡は</w:t>
            </w:r>
            <w:r w:rsidRPr="005E0B9D">
              <w:rPr>
                <w:rFonts w:ascii="ＭＳ 明朝" w:hAnsi="ＭＳ 明朝"/>
                <w:color w:val="333333"/>
                <w:sz w:val="18"/>
              </w:rPr>
              <w:t>E-mail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で行いますので、必ずご記入下さい。</w:t>
            </w:r>
          </w:p>
        </w:tc>
      </w:tr>
      <w:tr w:rsidR="005170B1" w:rsidRPr="005E0B9D" w14:paraId="694913AC" w14:textId="77777777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CDD" w14:textId="77777777" w:rsidR="005170B1" w:rsidRPr="005E0B9D" w:rsidRDefault="005170B1" w:rsidP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備考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D0C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  <w:p w14:paraId="36760921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</w:tc>
      </w:tr>
    </w:tbl>
    <w:p w14:paraId="3384A1C6" w14:textId="7812817C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特集の標準掲載本数は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本とします。編集委員会では、特集掲載論文は投稿論文等として取り扱います。</w:t>
      </w:r>
    </w:p>
    <w:p w14:paraId="023EFF2D" w14:textId="0B12660B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特集論文に</w:t>
      </w:r>
      <w:r w:rsidR="00C5537A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査読が入ります。査読を通らなければ掲載されません。</w:t>
      </w:r>
    </w:p>
    <w:p w14:paraId="45D01772" w14:textId="5BE16021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特集企画責任者は、執筆者全員に投稿要領、執筆要領、査読要領を熟読するようにご指示ください。</w:t>
      </w:r>
    </w:p>
    <w:p w14:paraId="5B204FCC" w14:textId="7031AB4D" w:rsidR="00FA7C17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特集企画責任者は、執筆者全員の投稿論文等が投稿要領、執筆要領、査読要領に合致していることをご確認ください。形式面での不備がある場合には</w:t>
      </w:r>
      <w:r w:rsidR="00B920F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編集委員会として受領できない場合もあります。特集企画責任者は、編集委員会への提出の前に、投稿論文等が適切な状態になるよう調整をお願いします。</w:t>
      </w:r>
    </w:p>
    <w:p w14:paraId="484CEB1D" w14:textId="14DCD3C2" w:rsidR="00A14563" w:rsidRPr="005E0B9D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　特集企画の採択については、編集委員の意見を聞いて、編集委員長が判断します。場合によっては</w:t>
      </w:r>
      <w:r w:rsidR="00643C6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次号以降</w:t>
      </w:r>
      <w:r w:rsidR="00B920F3">
        <w:rPr>
          <w:rFonts w:ascii="ＭＳ 明朝" w:hAnsi="ＭＳ 明朝" w:hint="eastAsia"/>
        </w:rPr>
        <w:t>の特集テーマに</w:t>
      </w:r>
      <w:r>
        <w:rPr>
          <w:rFonts w:ascii="ＭＳ 明朝" w:hAnsi="ＭＳ 明朝" w:hint="eastAsia"/>
        </w:rPr>
        <w:t>なることもあります。</w:t>
      </w:r>
      <w:r w:rsidR="00643C6E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新規の特集企画責任者や新規</w:t>
      </w:r>
      <w:r w:rsidR="00C5537A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執筆者の多い企画を優先</w:t>
      </w:r>
      <w:r w:rsidR="00B920F3">
        <w:rPr>
          <w:rFonts w:ascii="ＭＳ 明朝" w:hAnsi="ＭＳ 明朝" w:hint="eastAsia"/>
        </w:rPr>
        <w:t>します</w:t>
      </w:r>
      <w:r>
        <w:rPr>
          <w:rFonts w:ascii="ＭＳ 明朝" w:hAnsi="ＭＳ 明朝" w:hint="eastAsia"/>
        </w:rPr>
        <w:t>。あらかじめご承知おきください。</w:t>
      </w:r>
    </w:p>
    <w:sectPr w:rsidR="00A14563" w:rsidRPr="005E0B9D" w:rsidSect="005170B1">
      <w:pgSz w:w="11906" w:h="16838" w:code="9"/>
      <w:pgMar w:top="851" w:right="964" w:bottom="964" w:left="851" w:header="851" w:footer="992" w:gutter="0"/>
      <w:cols w:space="425"/>
      <w:docGrid w:type="linesAndChars" w:linePitch="298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597EC" w14:textId="77777777" w:rsidR="00000996" w:rsidRDefault="00000996" w:rsidP="001B376E">
      <w:r>
        <w:separator/>
      </w:r>
    </w:p>
  </w:endnote>
  <w:endnote w:type="continuationSeparator" w:id="0">
    <w:p w14:paraId="371703C7" w14:textId="77777777" w:rsidR="00000996" w:rsidRDefault="00000996" w:rsidP="001B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D511F" w14:textId="77777777" w:rsidR="00000996" w:rsidRDefault="00000996" w:rsidP="001B376E">
      <w:r>
        <w:separator/>
      </w:r>
    </w:p>
  </w:footnote>
  <w:footnote w:type="continuationSeparator" w:id="0">
    <w:p w14:paraId="60A7A907" w14:textId="77777777" w:rsidR="00000996" w:rsidRDefault="00000996" w:rsidP="001B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5BB"/>
    <w:multiLevelType w:val="hybridMultilevel"/>
    <w:tmpl w:val="FE9C4E8A"/>
    <w:lvl w:ilvl="0" w:tplc="C7C8D31C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 New Roman" w:hint="eastAsia"/>
      </w:rPr>
    </w:lvl>
    <w:lvl w:ilvl="1" w:tplc="663C644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3C0ECF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6A450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168FB3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1BC13C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2AA5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6526F4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D628A3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0255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2"/>
  <w:drawingGridVerticalSpacing w:val="14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2"/>
    <w:rsid w:val="00000996"/>
    <w:rsid w:val="00013A25"/>
    <w:rsid w:val="000523C5"/>
    <w:rsid w:val="00070211"/>
    <w:rsid w:val="00073C8A"/>
    <w:rsid w:val="000920AA"/>
    <w:rsid w:val="000B112A"/>
    <w:rsid w:val="000E68F8"/>
    <w:rsid w:val="00102205"/>
    <w:rsid w:val="00147536"/>
    <w:rsid w:val="00155D43"/>
    <w:rsid w:val="001A2C91"/>
    <w:rsid w:val="001B376E"/>
    <w:rsid w:val="001D5211"/>
    <w:rsid w:val="00263752"/>
    <w:rsid w:val="00286851"/>
    <w:rsid w:val="002C28DD"/>
    <w:rsid w:val="002D0A24"/>
    <w:rsid w:val="003327E5"/>
    <w:rsid w:val="00367FA5"/>
    <w:rsid w:val="00371132"/>
    <w:rsid w:val="003D5592"/>
    <w:rsid w:val="003D7F39"/>
    <w:rsid w:val="003F3CB9"/>
    <w:rsid w:val="00405BCE"/>
    <w:rsid w:val="00457168"/>
    <w:rsid w:val="00495D56"/>
    <w:rsid w:val="0049614C"/>
    <w:rsid w:val="004C241B"/>
    <w:rsid w:val="004E2BDE"/>
    <w:rsid w:val="004F4ECC"/>
    <w:rsid w:val="00501B36"/>
    <w:rsid w:val="005170B1"/>
    <w:rsid w:val="005455C8"/>
    <w:rsid w:val="0056733E"/>
    <w:rsid w:val="00577AE5"/>
    <w:rsid w:val="005A7544"/>
    <w:rsid w:val="005B418B"/>
    <w:rsid w:val="005E0B9D"/>
    <w:rsid w:val="00635229"/>
    <w:rsid w:val="00643C6E"/>
    <w:rsid w:val="00685199"/>
    <w:rsid w:val="006F67AF"/>
    <w:rsid w:val="00785A3C"/>
    <w:rsid w:val="007E5FD6"/>
    <w:rsid w:val="007F497F"/>
    <w:rsid w:val="00827ED7"/>
    <w:rsid w:val="008435B1"/>
    <w:rsid w:val="008803D9"/>
    <w:rsid w:val="00883848"/>
    <w:rsid w:val="008A422E"/>
    <w:rsid w:val="008F5621"/>
    <w:rsid w:val="00912C49"/>
    <w:rsid w:val="00931C55"/>
    <w:rsid w:val="00947D06"/>
    <w:rsid w:val="00967133"/>
    <w:rsid w:val="00984595"/>
    <w:rsid w:val="009A7296"/>
    <w:rsid w:val="00A14563"/>
    <w:rsid w:val="00A1470B"/>
    <w:rsid w:val="00A52B18"/>
    <w:rsid w:val="00AB325F"/>
    <w:rsid w:val="00AC028C"/>
    <w:rsid w:val="00B07478"/>
    <w:rsid w:val="00B07F62"/>
    <w:rsid w:val="00B15251"/>
    <w:rsid w:val="00B57598"/>
    <w:rsid w:val="00B920F3"/>
    <w:rsid w:val="00BB6362"/>
    <w:rsid w:val="00BC35BB"/>
    <w:rsid w:val="00BF3F76"/>
    <w:rsid w:val="00C2729C"/>
    <w:rsid w:val="00C416A4"/>
    <w:rsid w:val="00C5537A"/>
    <w:rsid w:val="00C57DFB"/>
    <w:rsid w:val="00C61DB2"/>
    <w:rsid w:val="00CA3A84"/>
    <w:rsid w:val="00CE4866"/>
    <w:rsid w:val="00CF1537"/>
    <w:rsid w:val="00D221AE"/>
    <w:rsid w:val="00D67C5D"/>
    <w:rsid w:val="00DA4030"/>
    <w:rsid w:val="00DC283F"/>
    <w:rsid w:val="00DD6A7A"/>
    <w:rsid w:val="00DF7C00"/>
    <w:rsid w:val="00E008C6"/>
    <w:rsid w:val="00E2218D"/>
    <w:rsid w:val="00E25232"/>
    <w:rsid w:val="00E262A9"/>
    <w:rsid w:val="00E334FC"/>
    <w:rsid w:val="00E41FF3"/>
    <w:rsid w:val="00E706C3"/>
    <w:rsid w:val="00E80A35"/>
    <w:rsid w:val="00EB4F5B"/>
    <w:rsid w:val="00EC3F2D"/>
    <w:rsid w:val="00EF770A"/>
    <w:rsid w:val="00F45927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F5927"/>
  <w15:chartTrackingRefBased/>
  <w15:docId w15:val="{D169F43C-D8D9-4C14-B33F-52FAC82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376E"/>
    <w:rPr>
      <w:rFonts w:ascii="Times New Roman" w:eastAsia="ＭＳ 明朝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376E"/>
    <w:rPr>
      <w:rFonts w:ascii="Times New Roman" w:eastAsia="ＭＳ 明朝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920F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20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B112A"/>
    <w:rPr>
      <w:rFonts w:ascii="Times New Roman" w:eastAsia="ＭＳ 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37C9-B21E-48D1-9176-0053A90F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hen_kikaku_vol26_1_No2</vt:lpstr>
      <vt:lpstr>日本評価学会第5回実行委員会事務局　行（jes@idcj</vt:lpstr>
    </vt:vector>
  </TitlesOfParts>
  <Company>IDCJ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hen_kikaku_vol26_2_No1</dc:title>
  <dc:subject/>
  <dc:creator>薮田みちる</dc:creator>
  <cp:keywords/>
  <cp:lastModifiedBy>Komuro</cp:lastModifiedBy>
  <cp:revision>31</cp:revision>
  <cp:lastPrinted>2004-08-26T02:52:00Z</cp:lastPrinted>
  <dcterms:created xsi:type="dcterms:W3CDTF">2022-08-06T07:00:00Z</dcterms:created>
  <dcterms:modified xsi:type="dcterms:W3CDTF">2025-02-07T06:10:00Z</dcterms:modified>
</cp:coreProperties>
</file>